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BB3A69" w:rsidRDefault="00175783" w:rsidP="00175783">
      <w:pPr>
        <w:jc w:val="center"/>
        <w:rPr>
          <w:szCs w:val="24"/>
        </w:rPr>
      </w:pPr>
    </w:p>
    <w:p w:rsidR="00175783" w:rsidRPr="00BB3A69" w:rsidRDefault="00175783" w:rsidP="00175783">
      <w:pPr>
        <w:jc w:val="center"/>
        <w:rPr>
          <w:szCs w:val="24"/>
        </w:rPr>
      </w:pPr>
    </w:p>
    <w:p w:rsidR="00175783" w:rsidRPr="00BB3A69" w:rsidRDefault="00175783" w:rsidP="00175783">
      <w:pPr>
        <w:jc w:val="center"/>
        <w:rPr>
          <w:szCs w:val="24"/>
        </w:rPr>
      </w:pPr>
    </w:p>
    <w:p w:rsidR="00175783" w:rsidRPr="00BB3A69" w:rsidRDefault="00175783" w:rsidP="00175783">
      <w:pPr>
        <w:jc w:val="center"/>
        <w:rPr>
          <w:szCs w:val="24"/>
        </w:rPr>
      </w:pPr>
    </w:p>
    <w:p w:rsidR="00175783" w:rsidRPr="00BB3A69" w:rsidRDefault="00175783" w:rsidP="00175783">
      <w:pPr>
        <w:jc w:val="center"/>
        <w:rPr>
          <w:szCs w:val="24"/>
        </w:rPr>
      </w:pPr>
    </w:p>
    <w:p w:rsidR="00175783" w:rsidRPr="00BB3A69" w:rsidRDefault="00175783" w:rsidP="00175783">
      <w:pPr>
        <w:jc w:val="center"/>
        <w:rPr>
          <w:szCs w:val="24"/>
        </w:rPr>
      </w:pPr>
    </w:p>
    <w:p w:rsidR="00175783" w:rsidRPr="00BB3A69" w:rsidRDefault="00175783" w:rsidP="00175783">
      <w:pPr>
        <w:jc w:val="center"/>
        <w:rPr>
          <w:szCs w:val="24"/>
        </w:rPr>
      </w:pPr>
    </w:p>
    <w:p w:rsidR="00175783" w:rsidRPr="00BB3A69" w:rsidRDefault="00175783" w:rsidP="00175783">
      <w:pPr>
        <w:jc w:val="center"/>
        <w:rPr>
          <w:szCs w:val="24"/>
        </w:rPr>
      </w:pPr>
    </w:p>
    <w:p w:rsidR="00175783" w:rsidRPr="00BB3A69" w:rsidRDefault="00175783" w:rsidP="00175783">
      <w:pPr>
        <w:jc w:val="center"/>
        <w:rPr>
          <w:szCs w:val="24"/>
        </w:rPr>
      </w:pPr>
    </w:p>
    <w:p w:rsidR="00D53B8C" w:rsidRPr="00BB3A69" w:rsidRDefault="00723571" w:rsidP="00175783">
      <w:pPr>
        <w:jc w:val="center"/>
        <w:rPr>
          <w:szCs w:val="24"/>
        </w:rPr>
      </w:pPr>
      <w:r w:rsidRPr="00BB3A69">
        <w:rPr>
          <w:szCs w:val="24"/>
        </w:rPr>
        <w:t>Carlsberg Company</w:t>
      </w:r>
    </w:p>
    <w:p w:rsidR="00790ECD" w:rsidRPr="00BB3A69" w:rsidRDefault="00175783" w:rsidP="00175783">
      <w:pPr>
        <w:jc w:val="center"/>
        <w:rPr>
          <w:szCs w:val="24"/>
        </w:rPr>
      </w:pPr>
      <w:r w:rsidRPr="00BB3A69">
        <w:rPr>
          <w:szCs w:val="24"/>
        </w:rPr>
        <w:t>Student’s Name</w:t>
      </w:r>
    </w:p>
    <w:p w:rsidR="00175783" w:rsidRPr="00BB3A69" w:rsidRDefault="00175783" w:rsidP="00175783">
      <w:pPr>
        <w:jc w:val="center"/>
        <w:rPr>
          <w:szCs w:val="24"/>
        </w:rPr>
      </w:pPr>
      <w:r w:rsidRPr="00BB3A69">
        <w:rPr>
          <w:szCs w:val="24"/>
        </w:rPr>
        <w:t>Institution</w:t>
      </w:r>
    </w:p>
    <w:p w:rsidR="005E1C46" w:rsidRPr="00BB3A69" w:rsidRDefault="005E1C46" w:rsidP="00175783">
      <w:pPr>
        <w:jc w:val="center"/>
        <w:rPr>
          <w:szCs w:val="24"/>
        </w:rPr>
      </w:pPr>
      <w:r w:rsidRPr="00BB3A69">
        <w:rPr>
          <w:szCs w:val="24"/>
        </w:rPr>
        <w:t>Date</w:t>
      </w:r>
    </w:p>
    <w:p w:rsidR="00175783" w:rsidRPr="00BB3A69" w:rsidRDefault="00175783">
      <w:pPr>
        <w:rPr>
          <w:szCs w:val="24"/>
        </w:rPr>
      </w:pPr>
      <w:r w:rsidRPr="00BB3A69">
        <w:rPr>
          <w:szCs w:val="24"/>
        </w:rPr>
        <w:br w:type="page"/>
      </w:r>
    </w:p>
    <w:p w:rsidR="00723571" w:rsidRPr="00BB3A69" w:rsidRDefault="00723571" w:rsidP="00723571">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firstLine="284"/>
        <w:jc w:val="center"/>
        <w:rPr>
          <w:szCs w:val="24"/>
        </w:rPr>
      </w:pPr>
      <w:r w:rsidRPr="00BB3A69">
        <w:rPr>
          <w:szCs w:val="24"/>
        </w:rPr>
        <w:lastRenderedPageBreak/>
        <w:t>Carlsberg Company</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rPr>
          <w:b/>
          <w:szCs w:val="24"/>
        </w:rPr>
      </w:pPr>
      <w:r w:rsidRPr="00BB3A69">
        <w:rPr>
          <w:b/>
          <w:szCs w:val="24"/>
        </w:rPr>
        <w:t>Introduction and Decision Problem</w:t>
      </w:r>
    </w:p>
    <w:p w:rsidR="00723571" w:rsidRPr="00BB3A69" w:rsidRDefault="00723571" w:rsidP="007478ED">
      <w:pPr>
        <w:tabs>
          <w:tab w:val="left" w:pos="540"/>
          <w:tab w:val="left" w:pos="720"/>
          <w:tab w:val="left" w:pos="1080"/>
          <w:tab w:val="left" w:pos="117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jc w:val="both"/>
        <w:rPr>
          <w:szCs w:val="24"/>
        </w:rPr>
      </w:pPr>
      <w:r w:rsidRPr="00BB3A69">
        <w:rPr>
          <w:szCs w:val="24"/>
        </w:rPr>
        <w:t>Carlsberg is a company that was founded by Jacobsen in 1847 in Denmark. After gis death, the company got owned by Carlsberg Foundation. The company brews bee products such as Tuborg, Somersby cider, and Baltika with other local beers. The company has employed close to forty-one thousand people within Europe and Asia</w:t>
      </w:r>
      <w:r w:rsidR="007478ED" w:rsidRPr="00BB3A69">
        <w:rPr>
          <w:szCs w:val="24"/>
        </w:rPr>
        <w:t xml:space="preserve"> </w:t>
      </w:r>
      <w:r w:rsidR="007478ED" w:rsidRPr="00BB3A69">
        <w:rPr>
          <w:szCs w:val="24"/>
          <w:shd w:val="clear" w:color="auto" w:fill="FFFFFF"/>
        </w:rPr>
        <w:t>(Hitt et al., 2016)</w:t>
      </w:r>
      <w:r w:rsidRPr="00BB3A69">
        <w:rPr>
          <w:szCs w:val="24"/>
        </w:rPr>
        <w:t xml:space="preserve">. </w:t>
      </w:r>
      <w:r w:rsidR="00B323E3" w:rsidRPr="00BB3A69">
        <w:rPr>
          <w:szCs w:val="24"/>
        </w:rPr>
        <w:t xml:space="preserve"> </w:t>
      </w:r>
      <w:r w:rsidRPr="00BB3A69">
        <w:rPr>
          <w:szCs w:val="24"/>
        </w:rPr>
        <w:t>The decision problem that occurs at Carlsberg Company is one that involves a conflict of interest with its third parties, like suppliers and customers. The conflicts may arise as a result of a difference in terms of the price of the beer products. The issue needs to get solved amicably by the managers to prevent any loss of customers and suppliers.</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jc w:val="center"/>
        <w:rPr>
          <w:b/>
          <w:szCs w:val="24"/>
        </w:rPr>
      </w:pPr>
      <w:r w:rsidRPr="00BB3A69">
        <w:rPr>
          <w:b/>
          <w:szCs w:val="24"/>
        </w:rPr>
        <w:t>II. Situation Analysis (SWOT)</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rPr>
          <w:szCs w:val="24"/>
        </w:rPr>
      </w:pPr>
      <w:r w:rsidRPr="00BB3A69">
        <w:rPr>
          <w:szCs w:val="24"/>
        </w:rPr>
        <w:t>A.  Internal Analysis (Company)</w:t>
      </w:r>
    </w:p>
    <w:p w:rsidR="00723571" w:rsidRPr="00BB3A69" w:rsidRDefault="00B323E3"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jc w:val="both"/>
        <w:rPr>
          <w:szCs w:val="24"/>
        </w:rPr>
      </w:pPr>
      <w:r w:rsidRPr="00BB3A69">
        <w:rPr>
          <w:b/>
          <w:i/>
          <w:szCs w:val="24"/>
        </w:rPr>
        <w:t>Strengths</w:t>
      </w:r>
      <w:r w:rsidRPr="00BB3A69">
        <w:rPr>
          <w:szCs w:val="24"/>
        </w:rPr>
        <w:t xml:space="preserve">. </w:t>
      </w:r>
      <w:r w:rsidR="00723571" w:rsidRPr="00BB3A69">
        <w:rPr>
          <w:szCs w:val="24"/>
        </w:rPr>
        <w:t xml:space="preserve">Carlsberg has created a brand name that gets involved in offering perfect beer for a large population of customers. The company has maintained a healthy market existence through beer provision </w:t>
      </w:r>
      <w:r w:rsidR="007478ED" w:rsidRPr="00BB3A69">
        <w:rPr>
          <w:szCs w:val="24"/>
          <w:shd w:val="clear" w:color="auto" w:fill="FFFFFF"/>
        </w:rPr>
        <w:t>(Hitt et al., 2016)</w:t>
      </w:r>
      <w:r w:rsidR="00723571" w:rsidRPr="00BB3A69">
        <w:rPr>
          <w:szCs w:val="24"/>
        </w:rPr>
        <w:t xml:space="preserve">. Also, they have occupied a broad geographical coverage within most developed countries. The energetic band of Carlsberg Company gets distributed in more than one hundred and forty countries.    </w:t>
      </w:r>
    </w:p>
    <w:p w:rsidR="00723571" w:rsidRPr="00BB3A69" w:rsidRDefault="00723571" w:rsidP="007478ED">
      <w:pPr>
        <w:tabs>
          <w:tab w:val="left" w:pos="540"/>
          <w:tab w:val="left" w:pos="720"/>
          <w:tab w:val="left" w:pos="1080"/>
          <w:tab w:val="left" w:pos="4500"/>
          <w:tab w:val="left" w:pos="5040"/>
          <w:tab w:val="left" w:pos="5220"/>
          <w:tab w:val="left" w:pos="5670"/>
          <w:tab w:val="left" w:pos="6120"/>
          <w:tab w:val="left" w:pos="6570"/>
          <w:tab w:val="left" w:pos="7020"/>
          <w:tab w:val="left" w:pos="7200"/>
          <w:tab w:val="left" w:pos="7470"/>
          <w:tab w:val="left" w:pos="7560"/>
          <w:tab w:val="left" w:pos="7920"/>
          <w:tab w:val="left" w:pos="8280"/>
          <w:tab w:val="left" w:pos="8370"/>
          <w:tab w:val="left" w:pos="8820"/>
          <w:tab w:val="left" w:pos="9270"/>
          <w:tab w:val="left" w:pos="9360"/>
        </w:tabs>
        <w:spacing w:after="0"/>
        <w:ind w:firstLine="720"/>
        <w:jc w:val="both"/>
        <w:rPr>
          <w:szCs w:val="24"/>
        </w:rPr>
      </w:pPr>
      <w:r w:rsidRPr="00BB3A69">
        <w:rPr>
          <w:b/>
          <w:i/>
          <w:szCs w:val="24"/>
        </w:rPr>
        <w:t>Weaknesses</w:t>
      </w:r>
      <w:r w:rsidR="00B323E3" w:rsidRPr="00BB3A69">
        <w:rPr>
          <w:b/>
          <w:i/>
          <w:szCs w:val="24"/>
        </w:rPr>
        <w:t xml:space="preserve">. </w:t>
      </w:r>
      <w:r w:rsidRPr="00BB3A69">
        <w:rPr>
          <w:szCs w:val="24"/>
        </w:rPr>
        <w:t xml:space="preserve">Foremost, the company faces decreasing financials within the emerging market. Carlsberg Company receives reducing revenue as well as profits as expected. The company is situated in most of the developed countries, making its customers get limited within a specific geographical area. Secondly, they have limited products offered to customers. The company is highly dependent on Tuborg and Carlsberg than other beers. The company should make other beer products big as well. </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rPr>
          <w:szCs w:val="24"/>
        </w:rPr>
      </w:pPr>
      <w:r w:rsidRPr="00BB3A69">
        <w:rPr>
          <w:szCs w:val="24"/>
        </w:rPr>
        <w:lastRenderedPageBreak/>
        <w:t>B.  External Analysis</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rPr>
          <w:b/>
          <w:szCs w:val="24"/>
        </w:rPr>
      </w:pPr>
      <w:r w:rsidRPr="00BB3A69">
        <w:rPr>
          <w:b/>
          <w:szCs w:val="24"/>
        </w:rPr>
        <w:t xml:space="preserve"> 1. Analysis of General Environment (Opportunities/Threats)</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jc w:val="both"/>
        <w:rPr>
          <w:szCs w:val="24"/>
        </w:rPr>
      </w:pPr>
      <w:r w:rsidRPr="00BB3A69">
        <w:rPr>
          <w:b/>
          <w:i/>
          <w:szCs w:val="24"/>
        </w:rPr>
        <w:t>Opportunities</w:t>
      </w:r>
      <w:r w:rsidR="00B323E3" w:rsidRPr="00BB3A69">
        <w:rPr>
          <w:b/>
          <w:i/>
          <w:szCs w:val="24"/>
        </w:rPr>
        <w:t xml:space="preserve">. </w:t>
      </w:r>
      <w:r w:rsidRPr="00BB3A69">
        <w:rPr>
          <w:szCs w:val="24"/>
        </w:rPr>
        <w:t xml:space="preserve">There has been an increase in the disposable income of people in the emerging market; therefore, Carlsberg Company should market its products systematically </w:t>
      </w:r>
      <w:r w:rsidR="007478ED" w:rsidRPr="00BB3A69">
        <w:rPr>
          <w:szCs w:val="24"/>
          <w:shd w:val="clear" w:color="auto" w:fill="FFFFFF"/>
        </w:rPr>
        <w:t>(Hitt et al., 2016)</w:t>
      </w:r>
      <w:r w:rsidRPr="00BB3A69">
        <w:rPr>
          <w:szCs w:val="24"/>
        </w:rPr>
        <w:t xml:space="preserve">. Besides, they can acquire local brands and launch their brands on them, creating an increased market share. </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jc w:val="both"/>
        <w:rPr>
          <w:szCs w:val="24"/>
        </w:rPr>
      </w:pPr>
      <w:r w:rsidRPr="00BB3A69">
        <w:rPr>
          <w:b/>
          <w:i/>
          <w:szCs w:val="24"/>
        </w:rPr>
        <w:t>Threats</w:t>
      </w:r>
      <w:r w:rsidR="00B323E3" w:rsidRPr="00BB3A69">
        <w:rPr>
          <w:b/>
          <w:i/>
          <w:szCs w:val="24"/>
        </w:rPr>
        <w:t xml:space="preserve">. </w:t>
      </w:r>
      <w:r w:rsidRPr="00BB3A69">
        <w:rPr>
          <w:szCs w:val="24"/>
        </w:rPr>
        <w:t xml:space="preserve">Carlsberg Company faces stiff competition from Budweiser than also have a large number of customers. Many people drink whiskey and wine because beer has a high disposable income. As well, new strict government laws for drinkers have made the Carlsberg brand to get affected. Most people do not purchase beer due to the high taxation imposed by the government. </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rPr>
          <w:b/>
          <w:szCs w:val="24"/>
        </w:rPr>
      </w:pPr>
      <w:r w:rsidRPr="00BB3A69">
        <w:rPr>
          <w:b/>
          <w:szCs w:val="24"/>
        </w:rPr>
        <w:t xml:space="preserve"> 2. Analysis of Industry Environment (Five Forces Model)</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jc w:val="both"/>
        <w:rPr>
          <w:szCs w:val="24"/>
        </w:rPr>
      </w:pPr>
      <w:r w:rsidRPr="00BB3A69">
        <w:rPr>
          <w:szCs w:val="24"/>
        </w:rPr>
        <w:t xml:space="preserve">Porter's five forces model helps in analyzing competition that Carlsberg faces within the market. Firstly, the threat posed by new entrants in the market tends to reduce its profit-making. Companies like Budweiser offer great wine and whiskey that attracts most people.  Secondly, the threat posed by substitutes from companies like Budweiser has led to some buyers switching to purchase products of the company. Thirdly, the bargaining power of consumers has led to increased pressure in Carlsberg Company </w:t>
      </w:r>
      <w:r w:rsidR="007478ED" w:rsidRPr="00BB3A69">
        <w:rPr>
          <w:szCs w:val="24"/>
          <w:shd w:val="clear" w:color="auto" w:fill="FFFFFF"/>
        </w:rPr>
        <w:t>(Hitt et al., 2016)</w:t>
      </w:r>
      <w:r w:rsidRPr="00BB3A69">
        <w:rPr>
          <w:szCs w:val="24"/>
        </w:rPr>
        <w:t xml:space="preserve">. The company reduces the price of beer to suit its customers. Fourthly, the bargaining power of suppliers affects the number of raw materials bought by the company. The company purchase products according to suppliers' concentration in the market. </w:t>
      </w:r>
    </w:p>
    <w:p w:rsidR="00BC4B03" w:rsidRDefault="00723571" w:rsidP="00BC4B03">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rPr>
          <w:b/>
          <w:szCs w:val="24"/>
        </w:rPr>
      </w:pPr>
      <w:r w:rsidRPr="00BB3A69">
        <w:rPr>
          <w:b/>
          <w:szCs w:val="24"/>
        </w:rPr>
        <w:t xml:space="preserve"> 3. Analysis of Competitors</w:t>
      </w:r>
    </w:p>
    <w:p w:rsidR="00723571" w:rsidRPr="00BB3A69" w:rsidRDefault="00723571" w:rsidP="00BC4B03">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rPr>
          <w:szCs w:val="24"/>
        </w:rPr>
      </w:pPr>
      <w:bookmarkStart w:id="0" w:name="_GoBack"/>
      <w:bookmarkEnd w:id="0"/>
      <w:r w:rsidRPr="00BB3A69">
        <w:rPr>
          <w:szCs w:val="24"/>
        </w:rPr>
        <w:lastRenderedPageBreak/>
        <w:t xml:space="preserve"> The competitor of Carlsberg Company is Budweiser that produces wines and whiskey that most people like to drink. Budweiser presents quality beer at an affordable rate for most people in the market. Whiskey and wine also get produced by Budweiser Company. </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jc w:val="center"/>
        <w:rPr>
          <w:b/>
          <w:szCs w:val="24"/>
        </w:rPr>
      </w:pPr>
      <w:r w:rsidRPr="00BB3A69">
        <w:rPr>
          <w:b/>
          <w:szCs w:val="24"/>
        </w:rPr>
        <w:t>III. Strategic Options</w:t>
      </w:r>
    </w:p>
    <w:p w:rsidR="00723571" w:rsidRPr="00BB3A69" w:rsidRDefault="00723571" w:rsidP="007478ED">
      <w:pPr>
        <w:pStyle w:val="ListParagraph"/>
        <w:numPr>
          <w:ilvl w:val="0"/>
          <w:numId w:val="5"/>
        </w:num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rPr>
          <w:szCs w:val="24"/>
        </w:rPr>
      </w:pPr>
      <w:r w:rsidRPr="00BB3A69">
        <w:rPr>
          <w:szCs w:val="24"/>
        </w:rPr>
        <w:t>Offer beer products at an affordable price</w:t>
      </w:r>
    </w:p>
    <w:p w:rsidR="00723571" w:rsidRPr="00BB3A69" w:rsidRDefault="00723571" w:rsidP="007478ED">
      <w:pPr>
        <w:pStyle w:val="ListParagraph"/>
        <w:numPr>
          <w:ilvl w:val="0"/>
          <w:numId w:val="5"/>
        </w:num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rPr>
          <w:szCs w:val="24"/>
        </w:rPr>
      </w:pPr>
      <w:r w:rsidRPr="00BB3A69">
        <w:rPr>
          <w:szCs w:val="24"/>
        </w:rPr>
        <w:t>Abide by laws and regulation of the government</w:t>
      </w:r>
    </w:p>
    <w:p w:rsidR="00723571" w:rsidRPr="00BB3A69" w:rsidRDefault="00723571" w:rsidP="007478ED">
      <w:pPr>
        <w:pStyle w:val="ListParagraph"/>
        <w:numPr>
          <w:ilvl w:val="0"/>
          <w:numId w:val="5"/>
        </w:num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rPr>
          <w:szCs w:val="24"/>
        </w:rPr>
      </w:pPr>
      <w:r w:rsidRPr="00BB3A69">
        <w:rPr>
          <w:szCs w:val="24"/>
        </w:rPr>
        <w:t>Have specific suppliers of the company</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jc w:val="center"/>
        <w:rPr>
          <w:b/>
          <w:szCs w:val="24"/>
        </w:rPr>
      </w:pPr>
      <w:r w:rsidRPr="00BB3A69">
        <w:rPr>
          <w:b/>
          <w:szCs w:val="24"/>
        </w:rPr>
        <w:t>IV. Intra-Option Analyses</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rPr>
          <w:b/>
          <w:szCs w:val="24"/>
        </w:rPr>
      </w:pPr>
      <w:r w:rsidRPr="00BB3A69">
        <w:rPr>
          <w:b/>
          <w:szCs w:val="24"/>
        </w:rPr>
        <w:t>A. Option 2 Market Penetrations</w:t>
      </w:r>
    </w:p>
    <w:p w:rsidR="00723571" w:rsidRPr="00BB3A69" w:rsidRDefault="00B323E3"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jc w:val="both"/>
        <w:rPr>
          <w:szCs w:val="24"/>
        </w:rPr>
      </w:pPr>
      <w:r w:rsidRPr="00BB3A69">
        <w:rPr>
          <w:b/>
          <w:i/>
          <w:szCs w:val="24"/>
        </w:rPr>
        <w:t xml:space="preserve">Pros. </w:t>
      </w:r>
      <w:r w:rsidR="00723571" w:rsidRPr="00BB3A69">
        <w:rPr>
          <w:szCs w:val="24"/>
        </w:rPr>
        <w:t>Carlsberg Company has developed a strong market in more than 140 countries with developed states. They receive enormous profits for creating a strong customer base in the countries. Secondly, most people like to purchase beer products of the company in the countries they get situated</w:t>
      </w:r>
      <w:r w:rsidR="007478ED" w:rsidRPr="00BB3A69">
        <w:rPr>
          <w:szCs w:val="24"/>
        </w:rPr>
        <w:t xml:space="preserve"> </w:t>
      </w:r>
      <w:r w:rsidR="007478ED" w:rsidRPr="00BB3A69">
        <w:rPr>
          <w:szCs w:val="24"/>
          <w:shd w:val="clear" w:color="auto" w:fill="FFFFFF"/>
        </w:rPr>
        <w:t>(Hitt et al., 2016)</w:t>
      </w:r>
      <w:r w:rsidR="00723571" w:rsidRPr="00BB3A69">
        <w:rPr>
          <w:szCs w:val="24"/>
        </w:rPr>
        <w:t xml:space="preserve">. Thirdly, Carlsberg Company focuses on people with increased disposable income in different countries. </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jc w:val="both"/>
        <w:rPr>
          <w:szCs w:val="24"/>
        </w:rPr>
      </w:pPr>
      <w:r w:rsidRPr="00BB3A69">
        <w:rPr>
          <w:b/>
          <w:i/>
          <w:szCs w:val="24"/>
        </w:rPr>
        <w:t>Cons</w:t>
      </w:r>
      <w:r w:rsidR="00B323E3" w:rsidRPr="00BB3A69">
        <w:rPr>
          <w:b/>
          <w:i/>
          <w:szCs w:val="24"/>
        </w:rPr>
        <w:t xml:space="preserve">. </w:t>
      </w:r>
      <w:r w:rsidRPr="00BB3A69">
        <w:rPr>
          <w:szCs w:val="24"/>
        </w:rPr>
        <w:t>Firstly, the market share of Carlsberg Company in developing counties is poor. Secondly, their market penetration is below the needed market share to promote a robust financial system. Thirdly, the company does not offer new products to help in creating a loyal customer base.</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rPr>
          <w:b/>
          <w:szCs w:val="24"/>
        </w:rPr>
      </w:pPr>
      <w:r w:rsidRPr="00BB3A69">
        <w:rPr>
          <w:b/>
          <w:szCs w:val="24"/>
        </w:rPr>
        <w:t>B.  Option 3: Market Financial</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jc w:val="both"/>
        <w:rPr>
          <w:szCs w:val="24"/>
        </w:rPr>
      </w:pPr>
      <w:r w:rsidRPr="00BB3A69">
        <w:rPr>
          <w:b/>
          <w:i/>
          <w:szCs w:val="24"/>
        </w:rPr>
        <w:t>Pros</w:t>
      </w:r>
      <w:r w:rsidR="00B323E3" w:rsidRPr="00BB3A69">
        <w:rPr>
          <w:b/>
          <w:i/>
          <w:szCs w:val="24"/>
        </w:rPr>
        <w:t xml:space="preserve">. </w:t>
      </w:r>
      <w:r w:rsidRPr="00BB3A69">
        <w:rPr>
          <w:szCs w:val="24"/>
        </w:rPr>
        <w:t>Carlsberg Company contains an operating profit of $8.2 billion that helps in developing its substantial market share. Secondly, most people in the world have developed a loyalty to the Car</w:t>
      </w:r>
      <w:r w:rsidR="007478ED" w:rsidRPr="00BB3A69">
        <w:rPr>
          <w:szCs w:val="24"/>
        </w:rPr>
        <w:t xml:space="preserve">lsberg brand within the market </w:t>
      </w:r>
      <w:r w:rsidR="007478ED" w:rsidRPr="00BB3A69">
        <w:rPr>
          <w:szCs w:val="24"/>
          <w:shd w:val="clear" w:color="auto" w:fill="FFFFFF"/>
        </w:rPr>
        <w:t>(Hitt et al., 2016)</w:t>
      </w:r>
      <w:r w:rsidRPr="00BB3A69">
        <w:rPr>
          <w:szCs w:val="24"/>
        </w:rPr>
        <w:t xml:space="preserve">. Thirdly, the product portfolio </w:t>
      </w:r>
      <w:r w:rsidRPr="00BB3A69">
        <w:rPr>
          <w:szCs w:val="24"/>
        </w:rPr>
        <w:lastRenderedPageBreak/>
        <w:t xml:space="preserve">of the company consists of Baltika, Tuborg, and Somersby that gets purchased by customers at a higher rate. </w:t>
      </w:r>
    </w:p>
    <w:p w:rsidR="00723571" w:rsidRPr="00BB3A69" w:rsidRDefault="00B323E3"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jc w:val="both"/>
        <w:rPr>
          <w:szCs w:val="24"/>
        </w:rPr>
      </w:pPr>
      <w:r w:rsidRPr="00BB3A69">
        <w:rPr>
          <w:b/>
          <w:i/>
          <w:szCs w:val="24"/>
        </w:rPr>
        <w:t xml:space="preserve">Cons. </w:t>
      </w:r>
      <w:r w:rsidR="00723571" w:rsidRPr="00BB3A69">
        <w:rPr>
          <w:szCs w:val="24"/>
        </w:rPr>
        <w:t xml:space="preserve">Competitions from other companies like Budweiser have made the company achieve less profit. Secondly, the provision of beer makes the number of consumers to get limited to the company. Lastly, the lack of even distribution in the market has created a scarcity of products in the market. </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jc w:val="center"/>
        <w:rPr>
          <w:b/>
          <w:szCs w:val="24"/>
        </w:rPr>
      </w:pPr>
      <w:r w:rsidRPr="00BB3A69">
        <w:rPr>
          <w:b/>
          <w:szCs w:val="24"/>
        </w:rPr>
        <w:t>V. Inter-Option Analysis and Recommendation</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jc w:val="both"/>
        <w:rPr>
          <w:szCs w:val="24"/>
        </w:rPr>
      </w:pPr>
      <w:r w:rsidRPr="00BB3A69">
        <w:rPr>
          <w:szCs w:val="24"/>
        </w:rPr>
        <w:t xml:space="preserve">Option A has pros with 2, 2, and 3 bringing the total to 7. The cons have a total of 1, 2, and 2 bringing the total to 5. Option B has pros with 2, 1, and 2 bringing the total rating to 5. The cons have 1, 2, and 3 figures that total to 6. </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rPr>
          <w:szCs w:val="24"/>
        </w:rPr>
      </w:pPr>
      <w:r w:rsidRPr="00BB3A69">
        <w:rPr>
          <w:szCs w:val="24"/>
        </w:rPr>
        <w:t>Option A 7 + 5 = 12     12/2 = 6</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rPr>
          <w:szCs w:val="24"/>
        </w:rPr>
      </w:pPr>
      <w:r w:rsidRPr="00BB3A69">
        <w:rPr>
          <w:szCs w:val="24"/>
        </w:rPr>
        <w:t xml:space="preserve">           Option </w:t>
      </w:r>
      <w:r w:rsidR="00BB3A69" w:rsidRPr="00BB3A69">
        <w:rPr>
          <w:szCs w:val="24"/>
        </w:rPr>
        <w:t>B 5</w:t>
      </w:r>
      <w:r w:rsidRPr="00BB3A69">
        <w:rPr>
          <w:szCs w:val="24"/>
        </w:rPr>
        <w:t xml:space="preserve"> + 6 = 11     11/2 = 5.5</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rPr>
          <w:szCs w:val="24"/>
        </w:rPr>
      </w:pPr>
      <w:r w:rsidRPr="00BB3A69">
        <w:rPr>
          <w:szCs w:val="24"/>
        </w:rPr>
        <w:t>Option A has the highest rating</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jc w:val="center"/>
        <w:rPr>
          <w:b/>
          <w:szCs w:val="24"/>
        </w:rPr>
      </w:pPr>
      <w:r w:rsidRPr="00BB3A69">
        <w:rPr>
          <w:b/>
          <w:szCs w:val="24"/>
        </w:rPr>
        <w:t>VI. Implementation Plan</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jc w:val="both"/>
        <w:rPr>
          <w:szCs w:val="24"/>
        </w:rPr>
      </w:pPr>
      <w:r w:rsidRPr="00BB3A69">
        <w:rPr>
          <w:szCs w:val="24"/>
        </w:rPr>
        <w:t xml:space="preserve">Carlsberg Company has to come up with criteria that would help in achieving a large consumer base in the world </w:t>
      </w:r>
      <w:r w:rsidR="007478ED" w:rsidRPr="00BB3A69">
        <w:rPr>
          <w:szCs w:val="24"/>
          <w:shd w:val="clear" w:color="auto" w:fill="FFFFFF"/>
        </w:rPr>
        <w:t>(Hitt et al., 2016)</w:t>
      </w:r>
      <w:r w:rsidRPr="00BB3A69">
        <w:rPr>
          <w:szCs w:val="24"/>
        </w:rPr>
        <w:t xml:space="preserve">. The process can get done by opening other branches in developing countries and the creation of other drinks like wine and whiskey. All these need to get implemented to achieve a successful market share. </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rPr>
          <w:b/>
          <w:szCs w:val="24"/>
        </w:rPr>
      </w:pPr>
      <w:r w:rsidRPr="00BB3A69">
        <w:rPr>
          <w:b/>
          <w:szCs w:val="24"/>
        </w:rPr>
        <w:t>VII. Plan for Assessing the Performance of the Firm after Implementation</w:t>
      </w:r>
    </w:p>
    <w:p w:rsidR="00723571" w:rsidRPr="00BB3A69" w:rsidRDefault="00723571" w:rsidP="007478ED">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after="0"/>
        <w:ind w:firstLine="720"/>
        <w:jc w:val="both"/>
        <w:rPr>
          <w:szCs w:val="24"/>
        </w:rPr>
      </w:pPr>
      <w:r w:rsidRPr="00BB3A69">
        <w:rPr>
          <w:szCs w:val="24"/>
        </w:rPr>
        <w:t>Assessment of the firm would get done after the development of many stores in developing countries and varied types of drinks. Meeting the development of many stores with different kinds of drinks would help in increasing the performance of Carlsberg Company.</w:t>
      </w:r>
    </w:p>
    <w:p w:rsidR="00B323E3" w:rsidRPr="00BB3A69" w:rsidRDefault="00B323E3">
      <w:pPr>
        <w:rPr>
          <w:szCs w:val="24"/>
        </w:rPr>
      </w:pPr>
      <w:r w:rsidRPr="00BB3A69">
        <w:rPr>
          <w:szCs w:val="24"/>
        </w:rPr>
        <w:br w:type="page"/>
      </w:r>
    </w:p>
    <w:p w:rsidR="00C451BD" w:rsidRPr="00C451BD" w:rsidRDefault="00C451BD" w:rsidP="00C451BD">
      <w:pPr>
        <w:shd w:val="clear" w:color="auto" w:fill="FFFFFF"/>
        <w:spacing w:after="0" w:line="240" w:lineRule="auto"/>
        <w:jc w:val="center"/>
        <w:rPr>
          <w:szCs w:val="24"/>
        </w:rPr>
      </w:pPr>
      <w:r w:rsidRPr="00C451BD">
        <w:rPr>
          <w:szCs w:val="24"/>
        </w:rPr>
        <w:lastRenderedPageBreak/>
        <w:t>References</w:t>
      </w:r>
    </w:p>
    <w:p w:rsidR="00C451BD" w:rsidRPr="00C451BD" w:rsidRDefault="00C451BD" w:rsidP="00C451BD">
      <w:pPr>
        <w:shd w:val="clear" w:color="auto" w:fill="FFFFFF"/>
        <w:spacing w:after="0" w:line="550" w:lineRule="atLeast"/>
        <w:ind w:left="720" w:right="75" w:hanging="720"/>
        <w:rPr>
          <w:szCs w:val="24"/>
        </w:rPr>
      </w:pPr>
      <w:r w:rsidRPr="00C451BD">
        <w:rPr>
          <w:szCs w:val="24"/>
        </w:rPr>
        <w:t>Hitt, M. A., Ireland, R. D., &amp; Hoskisson, R. E. (2016). </w:t>
      </w:r>
      <w:r w:rsidRPr="00BB3A69">
        <w:rPr>
          <w:i/>
          <w:iCs/>
          <w:szCs w:val="24"/>
        </w:rPr>
        <w:t>Strategic management: Concepts and cases: Competitiveness and globalization</w:t>
      </w:r>
      <w:r w:rsidRPr="00C451BD">
        <w:rPr>
          <w:szCs w:val="24"/>
        </w:rPr>
        <w:t>. Cengage Learning.</w:t>
      </w:r>
    </w:p>
    <w:p w:rsidR="001E78AD" w:rsidRPr="00BB3A69" w:rsidRDefault="001E78AD" w:rsidP="001E78AD">
      <w:pPr>
        <w:spacing w:after="0"/>
        <w:ind w:left="720" w:hangingChars="300" w:hanging="720"/>
        <w:rPr>
          <w:szCs w:val="24"/>
        </w:rPr>
      </w:pPr>
    </w:p>
    <w:sectPr w:rsidR="001E78AD" w:rsidRPr="00BB3A69" w:rsidSect="00B323E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5CB" w:rsidRDefault="004815CB" w:rsidP="00790ECD">
      <w:pPr>
        <w:spacing w:after="0" w:line="240" w:lineRule="auto"/>
      </w:pPr>
      <w:r>
        <w:separator/>
      </w:r>
    </w:p>
  </w:endnote>
  <w:endnote w:type="continuationSeparator" w:id="0">
    <w:p w:rsidR="004815CB" w:rsidRDefault="004815CB"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5CB" w:rsidRDefault="004815CB" w:rsidP="00790ECD">
      <w:pPr>
        <w:spacing w:after="0" w:line="240" w:lineRule="auto"/>
      </w:pPr>
      <w:r>
        <w:separator/>
      </w:r>
    </w:p>
  </w:footnote>
  <w:footnote w:type="continuationSeparator" w:id="0">
    <w:p w:rsidR="004815CB" w:rsidRDefault="004815CB"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723571">
        <w:pPr>
          <w:pStyle w:val="Header"/>
          <w:jc w:val="right"/>
        </w:pPr>
        <w:r>
          <w:t>CARLSBERG COMPANY</w:t>
        </w:r>
        <w:r w:rsidR="003A2F85">
          <w:tab/>
        </w:r>
        <w:r w:rsidR="003A2F85">
          <w:tab/>
        </w:r>
        <w:r w:rsidR="00052DA2">
          <w:fldChar w:fldCharType="begin"/>
        </w:r>
        <w:r w:rsidR="00052DA2">
          <w:instrText xml:space="preserve"> PAGE   \* MERGEFORMAT </w:instrText>
        </w:r>
        <w:r w:rsidR="00052DA2">
          <w:fldChar w:fldCharType="separate"/>
        </w:r>
        <w:r w:rsidR="007C6752">
          <w:rPr>
            <w:noProof/>
          </w:rPr>
          <w:t>6</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723571">
      <w:t>g Head: CARLSBERG COMPANY</w:t>
    </w:r>
    <w:r w:rsidR="00D5124F">
      <w:t xml:space="preserve">                                                                           </w:t>
    </w:r>
    <w:r w:rsidR="00723571">
      <w:t>1</w:t>
    </w:r>
    <w:r w:rsidR="00D5124F">
      <w:t xml:space="preserve">                </w:t>
    </w:r>
    <w:r w:rsidR="00644DC6">
      <w:t xml:space="preserve">                           </w:t>
    </w:r>
    <w:r w:rsidR="00723571">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F4261"/>
    <w:multiLevelType w:val="hybridMultilevel"/>
    <w:tmpl w:val="8482D9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B80D98"/>
    <w:multiLevelType w:val="hybridMultilevel"/>
    <w:tmpl w:val="27BA7F1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476B2B"/>
    <w:multiLevelType w:val="hybridMultilevel"/>
    <w:tmpl w:val="398076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815CB"/>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23571"/>
    <w:rsid w:val="00732876"/>
    <w:rsid w:val="007478ED"/>
    <w:rsid w:val="00763A5F"/>
    <w:rsid w:val="00790ECD"/>
    <w:rsid w:val="007B395F"/>
    <w:rsid w:val="007C6752"/>
    <w:rsid w:val="007D0D3E"/>
    <w:rsid w:val="007D63B1"/>
    <w:rsid w:val="0081727F"/>
    <w:rsid w:val="00817CF4"/>
    <w:rsid w:val="00821224"/>
    <w:rsid w:val="00825A3D"/>
    <w:rsid w:val="008848E4"/>
    <w:rsid w:val="008B30B4"/>
    <w:rsid w:val="008B38A0"/>
    <w:rsid w:val="008E3E48"/>
    <w:rsid w:val="008F3A56"/>
    <w:rsid w:val="00903890"/>
    <w:rsid w:val="00930BFD"/>
    <w:rsid w:val="00935496"/>
    <w:rsid w:val="00973CC6"/>
    <w:rsid w:val="009C3F57"/>
    <w:rsid w:val="009C7EF0"/>
    <w:rsid w:val="009D031F"/>
    <w:rsid w:val="00A2254C"/>
    <w:rsid w:val="00A23DDC"/>
    <w:rsid w:val="00A60FB8"/>
    <w:rsid w:val="00A82F89"/>
    <w:rsid w:val="00A926AD"/>
    <w:rsid w:val="00AB1B13"/>
    <w:rsid w:val="00AD03E9"/>
    <w:rsid w:val="00AE03BE"/>
    <w:rsid w:val="00AF71FD"/>
    <w:rsid w:val="00B1451E"/>
    <w:rsid w:val="00B30CA8"/>
    <w:rsid w:val="00B323E3"/>
    <w:rsid w:val="00B365FE"/>
    <w:rsid w:val="00B63977"/>
    <w:rsid w:val="00BA1633"/>
    <w:rsid w:val="00BB3A69"/>
    <w:rsid w:val="00BC4B03"/>
    <w:rsid w:val="00C451BD"/>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F9D7C"/>
  <w15:docId w15:val="{4B4B1EF9-771B-4A83-B632-FB464C154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customStyle="1" w:styleId="gray">
    <w:name w:val="gray"/>
    <w:basedOn w:val="DefaultParagraphFont"/>
    <w:rsid w:val="007478ED"/>
  </w:style>
  <w:style w:type="paragraph" w:styleId="NormalWeb">
    <w:name w:val="Normal (Web)"/>
    <w:basedOn w:val="Normal"/>
    <w:uiPriority w:val="99"/>
    <w:semiHidden/>
    <w:unhideWhenUsed/>
    <w:rsid w:val="00C451BD"/>
    <w:pPr>
      <w:spacing w:before="100" w:beforeAutospacing="1" w:after="100" w:afterAutospacing="1" w:line="240" w:lineRule="auto"/>
    </w:pPr>
    <w:rPr>
      <w:szCs w:val="24"/>
    </w:rPr>
  </w:style>
  <w:style w:type="character" w:styleId="Emphasis">
    <w:name w:val="Emphasis"/>
    <w:basedOn w:val="DefaultParagraphFont"/>
    <w:uiPriority w:val="20"/>
    <w:qFormat/>
    <w:rsid w:val="00C451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10895">
      <w:bodyDiv w:val="1"/>
      <w:marLeft w:val="0"/>
      <w:marRight w:val="0"/>
      <w:marTop w:val="0"/>
      <w:marBottom w:val="0"/>
      <w:divBdr>
        <w:top w:val="none" w:sz="0" w:space="0" w:color="auto"/>
        <w:left w:val="none" w:sz="0" w:space="0" w:color="auto"/>
        <w:bottom w:val="none" w:sz="0" w:space="0" w:color="auto"/>
        <w:right w:val="none" w:sz="0" w:space="0" w:color="auto"/>
      </w:divBdr>
    </w:div>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49066-5C04-4660-AAA5-6921F6AA8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972</Words>
  <Characters>5546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2020-04-13T13:09:00Z</dcterms:created>
  <dcterms:modified xsi:type="dcterms:W3CDTF">2020-04-13T13:09:00Z</dcterms:modified>
</cp:coreProperties>
</file>